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0C" w:rsidRPr="009E4699" w:rsidRDefault="0086190C" w:rsidP="00FD08D4">
      <w:pPr>
        <w:pStyle w:val="2"/>
        <w:snapToGrid w:val="0"/>
        <w:spacing w:before="0"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E4699">
        <w:rPr>
          <w:rFonts w:ascii="Times New Roman"/>
          <w:sz w:val="36"/>
          <w:szCs w:val="36"/>
        </w:rPr>
        <w:t>计算机学院</w:t>
      </w:r>
      <w:r w:rsidR="001E2C05" w:rsidRPr="009E4699">
        <w:rPr>
          <w:rFonts w:ascii="Times New Roman"/>
          <w:sz w:val="36"/>
          <w:szCs w:val="36"/>
        </w:rPr>
        <w:t>、软件学院</w:t>
      </w:r>
      <w:r w:rsidRPr="009E4699">
        <w:rPr>
          <w:rFonts w:ascii="Times New Roman" w:hAnsi="Times New Roman"/>
          <w:sz w:val="36"/>
          <w:szCs w:val="36"/>
        </w:rPr>
        <w:t>20</w:t>
      </w:r>
      <w:r w:rsidR="00081A30" w:rsidRPr="009E4699">
        <w:rPr>
          <w:rFonts w:ascii="Times New Roman" w:hAnsi="Times New Roman"/>
          <w:sz w:val="36"/>
          <w:szCs w:val="36"/>
        </w:rPr>
        <w:t>1</w:t>
      </w:r>
      <w:r w:rsidR="00976A22">
        <w:rPr>
          <w:rFonts w:ascii="Times New Roman" w:hAnsi="Times New Roman" w:hint="eastAsia"/>
          <w:sz w:val="36"/>
          <w:szCs w:val="36"/>
        </w:rPr>
        <w:t>5</w:t>
      </w:r>
      <w:r w:rsidRPr="009E4699">
        <w:rPr>
          <w:rFonts w:ascii="Times New Roman" w:hAnsi="Times New Roman"/>
          <w:sz w:val="36"/>
          <w:szCs w:val="36"/>
        </w:rPr>
        <w:t>-201</w:t>
      </w:r>
      <w:r w:rsidR="00976A22">
        <w:rPr>
          <w:rFonts w:ascii="Times New Roman" w:hAnsi="Times New Roman" w:hint="eastAsia"/>
          <w:sz w:val="36"/>
          <w:szCs w:val="36"/>
        </w:rPr>
        <w:t>6</w:t>
      </w:r>
      <w:r w:rsidRPr="009E4699">
        <w:rPr>
          <w:rFonts w:ascii="Times New Roman"/>
          <w:sz w:val="36"/>
          <w:szCs w:val="36"/>
        </w:rPr>
        <w:t>学年</w:t>
      </w:r>
    </w:p>
    <w:p w:rsidR="0086190C" w:rsidRPr="009E4699" w:rsidRDefault="00081A30" w:rsidP="00FD08D4">
      <w:pPr>
        <w:pStyle w:val="1"/>
        <w:snapToGrid w:val="0"/>
        <w:spacing w:before="0" w:after="0" w:line="240" w:lineRule="auto"/>
        <w:jc w:val="center"/>
        <w:rPr>
          <w:rFonts w:eastAsia="黑体"/>
          <w:szCs w:val="44"/>
        </w:rPr>
      </w:pPr>
      <w:r w:rsidRPr="009E4699">
        <w:rPr>
          <w:rFonts w:eastAsia="黑体"/>
          <w:szCs w:val="44"/>
        </w:rPr>
        <w:t>20</w:t>
      </w:r>
      <w:r w:rsidR="00FD08D4" w:rsidRPr="009E4699">
        <w:rPr>
          <w:rFonts w:eastAsia="黑体"/>
          <w:szCs w:val="44"/>
        </w:rPr>
        <w:t>1</w:t>
      </w:r>
      <w:r w:rsidR="00976A22">
        <w:rPr>
          <w:rFonts w:eastAsia="黑体" w:hint="eastAsia"/>
          <w:szCs w:val="44"/>
        </w:rPr>
        <w:t>2</w:t>
      </w:r>
      <w:r w:rsidR="001E2C05" w:rsidRPr="009E4699">
        <w:rPr>
          <w:rFonts w:eastAsia="黑体"/>
          <w:szCs w:val="44"/>
        </w:rPr>
        <w:t>级本科生</w:t>
      </w:r>
      <w:r w:rsidR="0086190C" w:rsidRPr="009E4699">
        <w:rPr>
          <w:rFonts w:eastAsia="黑体"/>
          <w:szCs w:val="44"/>
        </w:rPr>
        <w:t>毕业设计申请表</w:t>
      </w:r>
      <w:r w:rsidR="0086190C" w:rsidRPr="009E4699">
        <w:rPr>
          <w:rFonts w:eastAsia="黑体"/>
          <w:sz w:val="30"/>
          <w:szCs w:val="30"/>
        </w:rPr>
        <w:t>（教师用表）</w:t>
      </w:r>
    </w:p>
    <w:p w:rsidR="00F47EC7" w:rsidRDefault="00F47EC7" w:rsidP="00F47EC7">
      <w:pPr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教师姓名：</w:t>
      </w:r>
      <w:r>
        <w:rPr>
          <w:rFonts w:eastAsia="楷体"/>
          <w:b/>
          <w:sz w:val="32"/>
          <w:szCs w:val="32"/>
        </w:rPr>
        <w:t xml:space="preserve"> </w:t>
      </w:r>
      <w:r>
        <w:rPr>
          <w:rFonts w:eastAsia="楷体" w:hint="eastAsia"/>
          <w:b/>
          <w:sz w:val="32"/>
          <w:szCs w:val="32"/>
        </w:rPr>
        <w:t>张献国</w:t>
      </w:r>
      <w:r>
        <w:rPr>
          <w:rFonts w:eastAsia="楷体"/>
          <w:b/>
          <w:sz w:val="32"/>
          <w:szCs w:val="32"/>
        </w:rPr>
        <w:t xml:space="preserve">             </w:t>
      </w:r>
      <w:r>
        <w:rPr>
          <w:rFonts w:eastAsia="楷体" w:hAnsi="楷体" w:hint="eastAsia"/>
          <w:b/>
          <w:sz w:val="32"/>
          <w:szCs w:val="32"/>
        </w:rPr>
        <w:t>老师联系电话：</w:t>
      </w:r>
      <w:r>
        <w:rPr>
          <w:rFonts w:eastAsia="楷体"/>
          <w:b/>
          <w:sz w:val="32"/>
          <w:szCs w:val="32"/>
        </w:rPr>
        <w:t xml:space="preserve"> 13664788534</w:t>
      </w:r>
    </w:p>
    <w:p w:rsidR="00F47EC7" w:rsidRDefault="00F47EC7" w:rsidP="00F47EC7">
      <w:pPr>
        <w:rPr>
          <w:rFonts w:ascii="楷体_GB2312" w:eastAsia="楷体_GB2312"/>
          <w:sz w:val="32"/>
        </w:rPr>
      </w:pPr>
      <w:r>
        <w:rPr>
          <w:rFonts w:eastAsia="楷体" w:hAnsi="楷体" w:hint="eastAsia"/>
          <w:b/>
          <w:sz w:val="32"/>
          <w:szCs w:val="32"/>
        </w:rPr>
        <w:t>教师</w:t>
      </w:r>
      <w:r>
        <w:rPr>
          <w:rFonts w:eastAsia="楷体"/>
          <w:b/>
          <w:sz w:val="32"/>
          <w:szCs w:val="32"/>
        </w:rPr>
        <w:t>Email</w:t>
      </w:r>
      <w:r>
        <w:rPr>
          <w:rFonts w:eastAsia="楷体" w:hAnsi="楷体" w:hint="eastAsia"/>
          <w:b/>
          <w:sz w:val="32"/>
          <w:szCs w:val="32"/>
        </w:rPr>
        <w:t>地址：</w:t>
      </w:r>
      <w:r>
        <w:rPr>
          <w:rFonts w:eastAsia="楷体" w:hAnsi="楷体"/>
          <w:b/>
          <w:sz w:val="32"/>
          <w:szCs w:val="32"/>
        </w:rPr>
        <w:t>cszxg@imu.edu.cn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8"/>
      </w:tblGrid>
      <w:tr w:rsidR="00F47EC7" w:rsidTr="00F47EC7">
        <w:trPr>
          <w:trHeight w:val="2950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题目一：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小区物业管理系统</w:t>
            </w:r>
          </w:p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内容简介：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该题目为物业管理公司开发一套物业管理系统。该系统可以进行房屋、业主、费用等基本信息的管理，系统具有物业管理、维修维护管理、费用管理、用户管理等功能，还可以进行综合查询统计。</w:t>
            </w:r>
          </w:p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所需环境：自选开发环境</w:t>
            </w:r>
          </w:p>
          <w:p w:rsidR="00F47EC7" w:rsidRDefault="00F47EC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4"/>
              </w:rPr>
              <w:t>人数：</w:t>
            </w:r>
            <w:r>
              <w:rPr>
                <w:rFonts w:eastAsia="仿宋_GB2312"/>
                <w:sz w:val="24"/>
                <w:szCs w:val="24"/>
              </w:rPr>
              <w:t xml:space="preserve"> 1</w:t>
            </w:r>
          </w:p>
        </w:tc>
      </w:tr>
      <w:tr w:rsidR="00F47EC7" w:rsidTr="00F47EC7">
        <w:trPr>
          <w:trHeight w:val="330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 w:rsidP="009F5A20">
            <w:pPr>
              <w:spacing w:beforeLines="50" w:afterLines="50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Cs w:val="21"/>
              </w:rPr>
              <w:t>确定的学生专业班级、学号、姓名：</w:t>
            </w:r>
          </w:p>
        </w:tc>
      </w:tr>
      <w:tr w:rsidR="00F47EC7" w:rsidTr="00F47EC7">
        <w:trPr>
          <w:trHeight w:val="3150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题目二：酒店联盟订房中心管理信息系统</w:t>
            </w:r>
          </w:p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内容简介：以酒店联合化经营为指导，设计并实现一个酒店联盟订房中心管理信息系统，以先进的网络技术和最佳酒店资源整合技术，与外部各酒店联系建立酒店预订联盟，建立酒店预订代理服务、发布酒店最新情况、代替客户与酒店进行联系，服务客户和酒店两方面的需要。</w:t>
            </w:r>
          </w:p>
          <w:p w:rsidR="00F47EC7" w:rsidRDefault="00F47EC7">
            <w:pPr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所需环境：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自选开发环境</w:t>
            </w:r>
          </w:p>
          <w:p w:rsidR="00F47EC7" w:rsidRDefault="00F47EC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人数：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1</w:t>
            </w:r>
          </w:p>
        </w:tc>
      </w:tr>
      <w:tr w:rsidR="00F47EC7" w:rsidTr="00F47EC7">
        <w:trPr>
          <w:trHeight w:val="330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 w:rsidP="009F5A20">
            <w:pPr>
              <w:spacing w:beforeLines="50" w:afterLines="50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szCs w:val="21"/>
              </w:rPr>
              <w:t>确定的学生专业班级、学号、姓名：</w:t>
            </w:r>
          </w:p>
        </w:tc>
      </w:tr>
      <w:tr w:rsidR="00F47EC7" w:rsidTr="00F47EC7">
        <w:trPr>
          <w:trHeight w:val="2820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题目三：加噪图像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空域</w:t>
            </w:r>
            <w:r>
              <w:rPr>
                <w:rFonts w:eastAsia="仿宋_GB2312" w:hint="eastAsia"/>
                <w:b/>
                <w:sz w:val="24"/>
                <w:szCs w:val="24"/>
              </w:rPr>
              <w:t>降噪算法分析与实现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内容简介：对图像进行噪声加载，利用均值滤波和中值滤波算法进行降噪并进行效果对比，分析降噪算法并编程实现。</w:t>
            </w:r>
          </w:p>
          <w:p w:rsidR="00F47EC7" w:rsidRDefault="00F47EC7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4"/>
              </w:rPr>
              <w:t>所需环境：</w:t>
            </w:r>
            <w:r>
              <w:rPr>
                <w:rFonts w:eastAsia="仿宋_GB2312"/>
                <w:b/>
                <w:sz w:val="24"/>
                <w:szCs w:val="24"/>
              </w:rPr>
              <w:t>C++</w:t>
            </w:r>
            <w:r>
              <w:rPr>
                <w:rFonts w:eastAsia="仿宋_GB2312" w:hint="eastAsia"/>
                <w:sz w:val="24"/>
                <w:szCs w:val="24"/>
              </w:rPr>
              <w:t>、</w:t>
            </w:r>
            <w:r>
              <w:rPr>
                <w:rFonts w:eastAsia="仿宋_GB2312"/>
                <w:sz w:val="24"/>
                <w:szCs w:val="24"/>
              </w:rPr>
              <w:t>VC++</w:t>
            </w:r>
            <w:r>
              <w:rPr>
                <w:rFonts w:eastAsia="仿宋_GB2312" w:hint="eastAsia"/>
                <w:b/>
                <w:sz w:val="24"/>
                <w:szCs w:val="24"/>
              </w:rPr>
              <w:t>或自选高级语言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4"/>
              </w:rPr>
              <w:t>人数：</w:t>
            </w:r>
            <w:r>
              <w:rPr>
                <w:rFonts w:eastAsia="仿宋_GB2312"/>
                <w:b/>
                <w:sz w:val="24"/>
                <w:szCs w:val="24"/>
              </w:rPr>
              <w:t xml:space="preserve"> 1</w:t>
            </w:r>
          </w:p>
        </w:tc>
      </w:tr>
      <w:tr w:rsidR="00F47EC7" w:rsidTr="00F47EC7">
        <w:trPr>
          <w:trHeight w:val="315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 w:rsidP="009F5A20">
            <w:pPr>
              <w:spacing w:beforeLines="50" w:afterLines="50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Cs w:val="21"/>
              </w:rPr>
              <w:t>确定的学生专业班级、学号、姓名：</w:t>
            </w:r>
          </w:p>
        </w:tc>
      </w:tr>
      <w:tr w:rsidR="00F47EC7" w:rsidTr="00F47EC7">
        <w:trPr>
          <w:trHeight w:val="2685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C7" w:rsidRDefault="00F47EC7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lastRenderedPageBreak/>
              <w:t>题目四：本科生毕业设计管理信息系统</w:t>
            </w:r>
          </w:p>
          <w:p w:rsidR="00F47EC7" w:rsidRDefault="00F47EC7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内容简介：开发一个本科生毕业设计管理信息系统，完成教师网上申报题目、学生网上选题，毕业设计流程管理、指导计划管理，文档管理，中期检查管理、答辩管理、成绩通知等功能。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4"/>
              </w:rPr>
              <w:t>所需环境：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自选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人数：</w:t>
            </w:r>
            <w:r>
              <w:rPr>
                <w:rFonts w:eastAsia="仿宋_GB2312"/>
                <w:b/>
                <w:sz w:val="24"/>
                <w:szCs w:val="24"/>
              </w:rPr>
              <w:t xml:space="preserve">  1</w:t>
            </w:r>
          </w:p>
        </w:tc>
      </w:tr>
      <w:tr w:rsidR="00F47EC7" w:rsidTr="00F47EC7">
        <w:trPr>
          <w:trHeight w:val="225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 w:rsidP="009F5A20">
            <w:pPr>
              <w:spacing w:beforeLines="50" w:afterLines="50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确定的学生专业班级、学号、姓名：</w:t>
            </w:r>
          </w:p>
        </w:tc>
      </w:tr>
      <w:tr w:rsidR="00F47EC7" w:rsidTr="00F47EC7">
        <w:trPr>
          <w:trHeight w:val="3255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题目五：党务电子文件管理信息系统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内容简介：要求在校园网环境下开发一个学院级党务文件管理信息系统，系统有院党总支、教师支部、学生支部、党员、入党积极分子等用户；不同用户可以查看、修改、删除不同类型的文件，有一些文件还有保密要求。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4"/>
              </w:rPr>
              <w:t>所需环境：</w:t>
            </w:r>
            <w:r>
              <w:rPr>
                <w:rFonts w:eastAsia="仿宋_GB2312" w:hint="eastAsia"/>
                <w:b/>
                <w:bCs/>
                <w:sz w:val="24"/>
                <w:szCs w:val="24"/>
              </w:rPr>
              <w:t>自选</w:t>
            </w:r>
          </w:p>
          <w:p w:rsidR="00F47EC7" w:rsidRDefault="00F47EC7">
            <w:pPr>
              <w:spacing w:line="360" w:lineRule="auto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4"/>
              </w:rPr>
              <w:t>人数：</w:t>
            </w:r>
            <w:r>
              <w:rPr>
                <w:rFonts w:eastAsia="仿宋_GB2312"/>
                <w:b/>
                <w:sz w:val="24"/>
                <w:szCs w:val="24"/>
              </w:rPr>
              <w:t xml:space="preserve"> 1</w:t>
            </w:r>
          </w:p>
        </w:tc>
      </w:tr>
      <w:tr w:rsidR="00F47EC7" w:rsidTr="00F47EC7">
        <w:trPr>
          <w:trHeight w:val="300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C7" w:rsidRDefault="00F47EC7" w:rsidP="009F5A20">
            <w:pPr>
              <w:spacing w:beforeLines="50" w:afterLines="50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Cs w:val="21"/>
              </w:rPr>
              <w:t>确定的学生专业班级、学号、姓名：</w:t>
            </w:r>
          </w:p>
        </w:tc>
      </w:tr>
    </w:tbl>
    <w:p w:rsidR="001E2C05" w:rsidRPr="009E4699" w:rsidRDefault="001E2C05" w:rsidP="001E2C05">
      <w:pPr>
        <w:spacing w:line="260" w:lineRule="exact"/>
      </w:pPr>
      <w:r w:rsidRPr="009E4699">
        <w:t>注：</w:t>
      </w:r>
      <w:r w:rsidRPr="009E4699">
        <w:t>1.</w:t>
      </w:r>
      <w:r w:rsidR="008669D0">
        <w:rPr>
          <w:rFonts w:hint="eastAsia"/>
        </w:rPr>
        <w:t xml:space="preserve"> </w:t>
      </w:r>
      <w:r w:rsidRPr="009E4699">
        <w:t>学生一人一题，指导教师所指导学生的毕业论文题目及内容要唯一；</w:t>
      </w:r>
    </w:p>
    <w:p w:rsidR="001E2C05" w:rsidRPr="009E4699" w:rsidRDefault="001E2C05" w:rsidP="001E2C05">
      <w:pPr>
        <w:spacing w:line="260" w:lineRule="exact"/>
      </w:pPr>
      <w:r w:rsidRPr="009E4699">
        <w:t xml:space="preserve">    2.</w:t>
      </w:r>
      <w:r w:rsidR="008669D0">
        <w:rPr>
          <w:rFonts w:hint="eastAsia"/>
        </w:rPr>
        <w:t xml:space="preserve"> </w:t>
      </w:r>
      <w:r w:rsidRPr="009E4699">
        <w:t>每位教师所申请的题目一般不超过</w:t>
      </w:r>
      <w:r w:rsidRPr="009E4699">
        <w:t>5</w:t>
      </w:r>
      <w:r w:rsidRPr="009E4699">
        <w:t>个；</w:t>
      </w:r>
    </w:p>
    <w:p w:rsidR="001E2C05" w:rsidRPr="009E4699" w:rsidRDefault="001E2C05" w:rsidP="001E2C05">
      <w:pPr>
        <w:spacing w:line="260" w:lineRule="exact"/>
      </w:pPr>
      <w:r w:rsidRPr="009E4699">
        <w:t xml:space="preserve">    3.</w:t>
      </w:r>
      <w:r w:rsidR="008669D0">
        <w:rPr>
          <w:rFonts w:hint="eastAsia"/>
        </w:rPr>
        <w:t xml:space="preserve"> </w:t>
      </w:r>
      <w:r w:rsidRPr="009E4699">
        <w:t>此申请表务必在</w:t>
      </w:r>
      <w:r w:rsidR="00081A30" w:rsidRPr="009E4699">
        <w:t>201</w:t>
      </w:r>
      <w:r w:rsidR="00026F85">
        <w:rPr>
          <w:rFonts w:hint="eastAsia"/>
        </w:rPr>
        <w:t>5</w:t>
      </w:r>
      <w:r w:rsidR="00E609AF" w:rsidRPr="009E4699">
        <w:t>年</w:t>
      </w:r>
      <w:r w:rsidR="00081A30" w:rsidRPr="009E4699">
        <w:t>1</w:t>
      </w:r>
      <w:r w:rsidR="00976A22">
        <w:rPr>
          <w:rFonts w:hint="eastAsia"/>
        </w:rPr>
        <w:t>2</w:t>
      </w:r>
      <w:r w:rsidRPr="009E4699">
        <w:t>月</w:t>
      </w:r>
      <w:r w:rsidR="00976A22">
        <w:rPr>
          <w:rFonts w:hint="eastAsia"/>
        </w:rPr>
        <w:t>15</w:t>
      </w:r>
      <w:r w:rsidRPr="009E4699">
        <w:t>日前提交，发</w:t>
      </w:r>
      <w:r w:rsidR="00FD08D4" w:rsidRPr="009E4699">
        <w:t>到各系主任</w:t>
      </w:r>
      <w:r w:rsidRPr="009E4699">
        <w:t>电子</w:t>
      </w:r>
      <w:r w:rsidR="00FD08D4" w:rsidRPr="009E4699">
        <w:t>邮箱</w:t>
      </w:r>
      <w:r w:rsidRPr="009E4699">
        <w:t>；</w:t>
      </w:r>
    </w:p>
    <w:p w:rsidR="001E2C05" w:rsidRPr="009E4699" w:rsidRDefault="001E2C05" w:rsidP="001E2C05">
      <w:pPr>
        <w:spacing w:line="260" w:lineRule="exact"/>
      </w:pPr>
      <w:r w:rsidRPr="009E4699">
        <w:t xml:space="preserve">    4.</w:t>
      </w:r>
      <w:r w:rsidR="008669D0">
        <w:rPr>
          <w:rFonts w:hint="eastAsia"/>
        </w:rPr>
        <w:t xml:space="preserve"> </w:t>
      </w:r>
      <w:r w:rsidR="008669D0">
        <w:t>若</w:t>
      </w:r>
      <w:r w:rsidRPr="009E4699">
        <w:t>已和学生双方确定了毕业设计题目，请将学生的学号及姓名填在所申请题目的人数后；</w:t>
      </w:r>
    </w:p>
    <w:p w:rsidR="001E2C05" w:rsidRPr="009E4699" w:rsidRDefault="001E2C05" w:rsidP="001E2C05">
      <w:pPr>
        <w:spacing w:line="260" w:lineRule="exact"/>
        <w:ind w:firstLine="435"/>
      </w:pPr>
      <w:r w:rsidRPr="009E4699">
        <w:t>5.</w:t>
      </w:r>
      <w:r w:rsidR="008669D0">
        <w:rPr>
          <w:rFonts w:hint="eastAsia"/>
        </w:rPr>
        <w:t xml:space="preserve"> </w:t>
      </w:r>
      <w:r w:rsidRPr="009E4699">
        <w:t>若是学年论文</w:t>
      </w:r>
      <w:r w:rsidR="00FD08D4" w:rsidRPr="009E4699">
        <w:t>及创新基金项目</w:t>
      </w:r>
      <w:r w:rsidRPr="009E4699">
        <w:t>的延续，请注明，并请将学生的学号及姓名填在所申请题目的人数</w:t>
      </w:r>
      <w:r w:rsidR="008669D0" w:rsidRPr="009E4699">
        <w:t>后</w:t>
      </w:r>
      <w:r w:rsidRPr="009E4699">
        <w:t>；</w:t>
      </w:r>
    </w:p>
    <w:p w:rsidR="0086190C" w:rsidRPr="009E4699" w:rsidRDefault="001E2C05" w:rsidP="008669D0">
      <w:pPr>
        <w:spacing w:line="260" w:lineRule="exact"/>
        <w:ind w:firstLine="435"/>
      </w:pPr>
      <w:r w:rsidRPr="009E4699">
        <w:t xml:space="preserve">6. </w:t>
      </w:r>
      <w:r w:rsidRPr="009E4699">
        <w:t>课题设置难度要适宜，保障一定的技术含量。</w:t>
      </w:r>
    </w:p>
    <w:sectPr w:rsidR="0086190C" w:rsidRPr="009E4699">
      <w:pgSz w:w="11907" w:h="16840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33A" w:rsidRDefault="00AB133A" w:rsidP="00063B05">
      <w:r>
        <w:separator/>
      </w:r>
    </w:p>
  </w:endnote>
  <w:endnote w:type="continuationSeparator" w:id="1">
    <w:p w:rsidR="00AB133A" w:rsidRDefault="00AB133A" w:rsidP="00063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33A" w:rsidRDefault="00AB133A" w:rsidP="00063B05">
      <w:r>
        <w:separator/>
      </w:r>
    </w:p>
  </w:footnote>
  <w:footnote w:type="continuationSeparator" w:id="1">
    <w:p w:rsidR="00AB133A" w:rsidRDefault="00AB133A" w:rsidP="00063B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E568BA"/>
    <w:rsid w:val="00026F85"/>
    <w:rsid w:val="00063B05"/>
    <w:rsid w:val="00081A30"/>
    <w:rsid w:val="001E2C05"/>
    <w:rsid w:val="00224773"/>
    <w:rsid w:val="003174F2"/>
    <w:rsid w:val="00350C1F"/>
    <w:rsid w:val="00385C4E"/>
    <w:rsid w:val="00394561"/>
    <w:rsid w:val="003E4CC0"/>
    <w:rsid w:val="00401045"/>
    <w:rsid w:val="00477C77"/>
    <w:rsid w:val="0057345D"/>
    <w:rsid w:val="00597855"/>
    <w:rsid w:val="005E724E"/>
    <w:rsid w:val="00650F0B"/>
    <w:rsid w:val="006869FD"/>
    <w:rsid w:val="00740A9C"/>
    <w:rsid w:val="007426C2"/>
    <w:rsid w:val="007500DF"/>
    <w:rsid w:val="0075628A"/>
    <w:rsid w:val="0079236F"/>
    <w:rsid w:val="0086190C"/>
    <w:rsid w:val="008669D0"/>
    <w:rsid w:val="00972BEA"/>
    <w:rsid w:val="00976A22"/>
    <w:rsid w:val="009E4699"/>
    <w:rsid w:val="009E5DC2"/>
    <w:rsid w:val="00A64365"/>
    <w:rsid w:val="00AB133A"/>
    <w:rsid w:val="00BD1370"/>
    <w:rsid w:val="00C86BCF"/>
    <w:rsid w:val="00C91AE6"/>
    <w:rsid w:val="00E568BA"/>
    <w:rsid w:val="00E609AF"/>
    <w:rsid w:val="00EE4810"/>
    <w:rsid w:val="00F04DBF"/>
    <w:rsid w:val="00F47EC7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firstLine="42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Body Text Indent"/>
    <w:basedOn w:val="a"/>
    <w:pPr>
      <w:spacing w:beforeLines="50" w:afterLines="50" w:line="480" w:lineRule="atLeast"/>
      <w:ind w:firstLineChars="200" w:firstLine="480"/>
    </w:pPr>
    <w:rPr>
      <w:rFonts w:eastAsia="仿宋_GB2312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063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uiPriority w:val="99"/>
    <w:semiHidden/>
    <w:rsid w:val="00063B05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063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uiPriority w:val="99"/>
    <w:semiHidden/>
    <w:rsid w:val="00063B0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914</Characters>
  <Application>Microsoft Office Word</Application>
  <DocSecurity>0</DocSecurity>
  <Lines>7</Lines>
  <Paragraphs>2</Paragraphs>
  <ScaleCrop>false</ScaleCrop>
  <Company>csc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计算机学院2000—2001（二）</dc:title>
  <dc:creator>limeng关歆</dc:creator>
  <cp:lastModifiedBy>Windows 用户</cp:lastModifiedBy>
  <cp:revision>2</cp:revision>
  <cp:lastPrinted>2014-12-24T01:09:00Z</cp:lastPrinted>
  <dcterms:created xsi:type="dcterms:W3CDTF">2015-12-15T23:26:00Z</dcterms:created>
  <dcterms:modified xsi:type="dcterms:W3CDTF">2015-12-15T23:26:00Z</dcterms:modified>
</cp:coreProperties>
</file>